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248" w:rsidRPr="008022A0" w:rsidRDefault="009B5CD0" w:rsidP="00433A7F">
      <w:pPr>
        <w:jc w:val="center"/>
        <w:rPr>
          <w:b/>
          <w:lang w:val="en-US"/>
        </w:rPr>
      </w:pPr>
      <w:r>
        <w:rPr>
          <w:b/>
          <w:lang w:val="ru-RU"/>
        </w:rPr>
        <w:t>Обновление</w:t>
      </w:r>
      <w:r w:rsidR="008022A0" w:rsidRPr="008022A0">
        <w:rPr>
          <w:b/>
          <w:lang w:val="en-US"/>
        </w:rPr>
        <w:t xml:space="preserve"> </w:t>
      </w:r>
      <w:r>
        <w:rPr>
          <w:b/>
          <w:lang w:val="ru-RU"/>
        </w:rPr>
        <w:t>моделей</w:t>
      </w:r>
      <w:r w:rsidR="008022A0" w:rsidRPr="008022A0">
        <w:rPr>
          <w:b/>
          <w:lang w:val="en-US"/>
        </w:rPr>
        <w:t xml:space="preserve"> </w:t>
      </w:r>
      <w:r w:rsidR="00780A21" w:rsidRPr="005712EC">
        <w:rPr>
          <w:b/>
          <w:lang w:val="en-GB"/>
        </w:rPr>
        <w:t>SILENT</w:t>
      </w:r>
      <w:r w:rsidR="00190248" w:rsidRPr="008022A0">
        <w:rPr>
          <w:b/>
          <w:lang w:val="en-US"/>
        </w:rPr>
        <w:t xml:space="preserve">-100 </w:t>
      </w:r>
      <w:r w:rsidR="00780A21" w:rsidRPr="005712EC">
        <w:rPr>
          <w:b/>
          <w:lang w:val="en-GB"/>
        </w:rPr>
        <w:t>CHZ</w:t>
      </w:r>
      <w:r w:rsidR="00B747DE">
        <w:rPr>
          <w:b/>
          <w:lang w:val="ru-RU"/>
        </w:rPr>
        <w:t xml:space="preserve"> </w:t>
      </w:r>
      <w:r>
        <w:rPr>
          <w:b/>
          <w:lang w:val="ru-RU"/>
        </w:rPr>
        <w:t>и</w:t>
      </w:r>
      <w:r w:rsidRPr="008022A0">
        <w:rPr>
          <w:b/>
          <w:lang w:val="en-US"/>
        </w:rPr>
        <w:t xml:space="preserve"> </w:t>
      </w:r>
      <w:r w:rsidR="00780A21" w:rsidRPr="005712EC">
        <w:rPr>
          <w:b/>
          <w:lang w:val="en-GB"/>
        </w:rPr>
        <w:t>SILENT</w:t>
      </w:r>
      <w:r w:rsidR="00780A21" w:rsidRPr="008022A0">
        <w:rPr>
          <w:b/>
          <w:lang w:val="en-US"/>
        </w:rPr>
        <w:t xml:space="preserve">-100 </w:t>
      </w:r>
      <w:r w:rsidR="00780A21" w:rsidRPr="005712EC">
        <w:rPr>
          <w:b/>
          <w:lang w:val="en-GB"/>
        </w:rPr>
        <w:t>DESIGN</w:t>
      </w:r>
      <w:r w:rsidR="008022A0" w:rsidRPr="008022A0">
        <w:rPr>
          <w:b/>
          <w:lang w:val="en-US"/>
        </w:rPr>
        <w:t xml:space="preserve"> </w:t>
      </w:r>
      <w:r w:rsidR="00190248" w:rsidRPr="005712EC">
        <w:rPr>
          <w:b/>
          <w:lang w:val="en-GB"/>
        </w:rPr>
        <w:t>CHZ</w:t>
      </w:r>
    </w:p>
    <w:p w:rsidR="00190248" w:rsidRPr="008022A0" w:rsidRDefault="00190248" w:rsidP="00190248">
      <w:pPr>
        <w:rPr>
          <w:lang w:val="en-US"/>
        </w:rPr>
      </w:pPr>
    </w:p>
    <w:p w:rsidR="008022A0" w:rsidRPr="008022A0" w:rsidRDefault="008022A0" w:rsidP="008022A0">
      <w:pPr>
        <w:rPr>
          <w:lang w:val="ru-RU"/>
        </w:rPr>
      </w:pPr>
      <w:r w:rsidRPr="008022A0">
        <w:rPr>
          <w:lang w:val="ru-RU"/>
        </w:rPr>
        <w:t>Вентилятор оборудован гигростатом и таймером:</w:t>
      </w:r>
    </w:p>
    <w:p w:rsidR="008022A0" w:rsidRPr="008022A0" w:rsidRDefault="008022A0" w:rsidP="008022A0">
      <w:pPr>
        <w:rPr>
          <w:lang w:val="ru-RU"/>
        </w:rPr>
      </w:pPr>
      <w:r w:rsidRPr="008022A0">
        <w:rPr>
          <w:lang w:val="ru-RU"/>
        </w:rPr>
        <w:t xml:space="preserve">На электронной плате вентиляторы два регулировочных потенциометра были заменены на серию из 8 </w:t>
      </w:r>
    </w:p>
    <w:p w:rsidR="008022A0" w:rsidRPr="008022A0" w:rsidRDefault="008022A0" w:rsidP="008022A0">
      <w:pPr>
        <w:rPr>
          <w:lang w:val="ru-RU"/>
        </w:rPr>
      </w:pPr>
      <w:proofErr w:type="spellStart"/>
      <w:r w:rsidRPr="008022A0">
        <w:rPr>
          <w:lang w:val="ru-RU"/>
        </w:rPr>
        <w:t>дип-переключателей</w:t>
      </w:r>
      <w:proofErr w:type="spellEnd"/>
      <w:r w:rsidRPr="008022A0">
        <w:rPr>
          <w:lang w:val="ru-RU"/>
        </w:rPr>
        <w:t xml:space="preserve">. </w:t>
      </w:r>
    </w:p>
    <w:p w:rsidR="00953F83" w:rsidRPr="008022A0" w:rsidRDefault="008022A0" w:rsidP="008022A0">
      <w:pPr>
        <w:rPr>
          <w:lang w:val="ru-RU"/>
        </w:rPr>
      </w:pPr>
      <w:r w:rsidRPr="008022A0">
        <w:rPr>
          <w:lang w:val="ru-RU"/>
        </w:rPr>
        <w:t xml:space="preserve">Каждый </w:t>
      </w:r>
      <w:proofErr w:type="spellStart"/>
      <w:r w:rsidRPr="008022A0">
        <w:rPr>
          <w:lang w:val="ru-RU"/>
        </w:rPr>
        <w:t>дип-переключатель</w:t>
      </w:r>
      <w:proofErr w:type="spellEnd"/>
      <w:r w:rsidRPr="008022A0">
        <w:rPr>
          <w:lang w:val="ru-RU"/>
        </w:rPr>
        <w:t xml:space="preserve"> имеет два положения </w:t>
      </w:r>
      <w:proofErr w:type="spellStart"/>
      <w:r w:rsidRPr="008022A0">
        <w:rPr>
          <w:lang w:val="ru-RU"/>
        </w:rPr>
        <w:t>Вкл</w:t>
      </w:r>
      <w:proofErr w:type="spellEnd"/>
      <w:r w:rsidRPr="008022A0">
        <w:rPr>
          <w:lang w:val="ru-RU"/>
        </w:rPr>
        <w:t>. (1) и</w:t>
      </w:r>
      <w:proofErr w:type="gramStart"/>
      <w:r w:rsidRPr="008022A0">
        <w:rPr>
          <w:lang w:val="ru-RU"/>
        </w:rPr>
        <w:t xml:space="preserve"> В</w:t>
      </w:r>
      <w:proofErr w:type="gramEnd"/>
      <w:r w:rsidRPr="008022A0">
        <w:rPr>
          <w:lang w:val="ru-RU"/>
        </w:rPr>
        <w:t>ыкл. (2). Положения переключателей устанавливается при помощи маленькой отвертки, которая поставляется в комплекте с вентилятором:</w:t>
      </w:r>
    </w:p>
    <w:p w:rsidR="00604A1F" w:rsidRPr="008022A0" w:rsidRDefault="005712EC" w:rsidP="00A96E7F">
      <w:pPr>
        <w:rPr>
          <w:lang w:val="ru-RU"/>
        </w:rPr>
      </w:pPr>
      <w:r w:rsidRPr="005712EC">
        <w:rPr>
          <w:noProof/>
          <w:lang w:val="ru-RU" w:eastAsia="ru-RU"/>
        </w:rPr>
        <w:drawing>
          <wp:anchor distT="0" distB="0" distL="114300" distR="114300" simplePos="0" relativeHeight="251668480" behindDoc="0" locked="0" layoutInCell="1" allowOverlap="1">
            <wp:simplePos x="0" y="0"/>
            <wp:positionH relativeFrom="column">
              <wp:posOffset>2957195</wp:posOffset>
            </wp:positionH>
            <wp:positionV relativeFrom="paragraph">
              <wp:posOffset>2053590</wp:posOffset>
            </wp:positionV>
            <wp:extent cx="1437640" cy="721360"/>
            <wp:effectExtent l="0" t="0" r="0" b="254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_b.jpg"/>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37640" cy="721360"/>
                    </a:xfrm>
                    <a:prstGeom prst="rect">
                      <a:avLst/>
                    </a:prstGeom>
                  </pic:spPr>
                </pic:pic>
              </a:graphicData>
            </a:graphic>
          </wp:anchor>
        </w:drawing>
      </w:r>
      <w:r w:rsidR="001C3E0C">
        <w:rPr>
          <w:noProof/>
          <w:lang w:val="ru-RU" w:eastAsia="ru-RU"/>
        </w:rPr>
        <w:pict>
          <v:shape id="13 Forma libre" o:spid="_x0000_s1026" style="position:absolute;margin-left:31pt;margin-top:74.95pt;width:359.2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0,632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" path="m,c503237,296862,1006475,593725,1562100,628650,2117725,663575,2725737,436562,3333750,209550e" filled="f" strokecolor="red" strokeweight="1.5pt">
            <v:stroke endarrow="open"/>
            <v:path arrowok="t" o:connecttype="custom" o:connectlocs="0,0;2137845,549327;4562475,183109" o:connectangles="0,0,0"/>
          </v:shape>
        </w:pict>
      </w:r>
      <w:r w:rsidR="001C3E0C">
        <w:rPr>
          <w:noProof/>
          <w:lang w:val="ru-RU" w:eastAsia="ru-RU"/>
        </w:rPr>
        <w:pict>
          <v:oval id="9 Elipse" o:spid="_x0000_s1034" style="position:absolute;margin-left:376.05pt;margin-top:56.7pt;width:54.75pt;height:3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" filled="f" strokecolor="red" strokeweight="2pt"/>
        </w:pict>
      </w:r>
      <w:r w:rsidR="001C3E0C">
        <w:rPr>
          <w:noProof/>
          <w:lang w:val="ru-RU" w:eastAsia="ru-RU"/>
        </w:rPr>
        <w:pict>
          <v:oval id="8 Elipse" o:spid="_x0000_s1033" style="position:absolute;margin-left:4.8pt;margin-top:21.7pt;width:25.95pt;height:8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" filled="f" strokecolor="red" strokeweight="2pt"/>
        </w:pict>
      </w:r>
      <w:r w:rsidRPr="005712EC">
        <w:rPr>
          <w:noProof/>
          <w:lang w:val="ru-RU" w:eastAsia="ru-RU"/>
        </w:rPr>
        <w:drawing>
          <wp:anchor distT="0" distB="0" distL="114300" distR="114300" simplePos="0" relativeHeight="251664384" behindDoc="0" locked="0" layoutInCell="1" allowOverlap="1">
            <wp:simplePos x="0" y="0"/>
            <wp:positionH relativeFrom="column">
              <wp:posOffset>4451985</wp:posOffset>
            </wp:positionH>
            <wp:positionV relativeFrom="paragraph">
              <wp:posOffset>123190</wp:posOffset>
            </wp:positionV>
            <wp:extent cx="1450340" cy="1085850"/>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3_b.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50340" cy="1085850"/>
                    </a:xfrm>
                    <a:prstGeom prst="rect">
                      <a:avLst/>
                    </a:prstGeom>
                  </pic:spPr>
                </pic:pic>
              </a:graphicData>
            </a:graphic>
          </wp:anchor>
        </w:drawing>
      </w:r>
      <w:r w:rsidR="001C3E0C">
        <w:rPr>
          <w:noProof/>
          <w:lang w:val="ru-RU"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5 Conector angular" o:spid="_x0000_s1032" type="#_x0000_t34" style="position:absolute;margin-left:165.3pt;margin-top:48.7pt;width:86.75pt;height:20.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" strokecolor="red" strokeweight="1.5pt">
            <v:stroke endarrow="open"/>
          </v:shape>
        </w:pict>
      </w:r>
      <w:r w:rsidR="001C3E0C">
        <w:rPr>
          <w:noProof/>
          <w:lang w:val="ru-RU" w:eastAsia="ru-RU"/>
        </w:rPr>
        <w:pict>
          <v:oval id="4 Elipse" o:spid="_x0000_s1031" style="position:absolute;margin-left:251.7pt;margin-top:45.25pt;width:80pt;height:4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" filled="f" strokecolor="red" strokeweight="2pt"/>
        </w:pict>
      </w:r>
      <w:r w:rsidR="001C3E0C">
        <w:rPr>
          <w:noProof/>
          <w:lang w:val="ru-RU" w:eastAsia="ru-RU"/>
        </w:rPr>
        <w:pict>
          <v:oval id="3 Elipse" o:spid="_x0000_s1030" style="position:absolute;margin-left:128.55pt;margin-top:31.45pt;width:36.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" filled="f" strokecolor="red" strokeweight="2pt"/>
        </w:pict>
      </w:r>
      <w:r w:rsidRPr="005712EC">
        <w:rPr>
          <w:noProof/>
          <w:lang w:val="ru-RU" w:eastAsia="ru-RU"/>
        </w:rPr>
        <w:drawing>
          <wp:anchor distT="0" distB="0" distL="114300" distR="114300" simplePos="0" relativeHeight="251660288" behindDoc="0" locked="0" layoutInCell="1" allowOverlap="1">
            <wp:simplePos x="0" y="0"/>
            <wp:positionH relativeFrom="column">
              <wp:posOffset>2961005</wp:posOffset>
            </wp:positionH>
            <wp:positionV relativeFrom="paragraph">
              <wp:posOffset>123190</wp:posOffset>
            </wp:positionV>
            <wp:extent cx="1442720" cy="1085850"/>
            <wp:effectExtent l="0" t="0" r="508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2_b.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2720" cy="1085850"/>
                    </a:xfrm>
                    <a:prstGeom prst="rect">
                      <a:avLst/>
                    </a:prstGeom>
                  </pic:spPr>
                </pic:pic>
              </a:graphicData>
            </a:graphic>
          </wp:anchor>
        </w:drawing>
      </w:r>
      <w:r w:rsidRPr="005712EC">
        <w:rPr>
          <w:noProof/>
          <w:lang w:val="ru-RU" w:eastAsia="ru-RU"/>
        </w:rPr>
        <w:drawing>
          <wp:anchor distT="0" distB="0" distL="114300" distR="114300" simplePos="0" relativeHeight="251659264" behindDoc="0" locked="0" layoutInCell="1" allowOverlap="1">
            <wp:simplePos x="0" y="0"/>
            <wp:positionH relativeFrom="column">
              <wp:posOffset>-15240</wp:posOffset>
            </wp:positionH>
            <wp:positionV relativeFrom="paragraph">
              <wp:posOffset>37465</wp:posOffset>
            </wp:positionV>
            <wp:extent cx="2112645" cy="2038350"/>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_b.jpg"/>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12645" cy="2038350"/>
                    </a:xfrm>
                    <a:prstGeom prst="rect">
                      <a:avLst/>
                    </a:prstGeom>
                  </pic:spPr>
                </pic:pic>
              </a:graphicData>
            </a:graphic>
          </wp:anchor>
        </w:drawing>
      </w:r>
    </w:p>
    <w:p w:rsidR="00604A1F" w:rsidRPr="008022A0" w:rsidRDefault="00604A1F" w:rsidP="00A96E7F">
      <w:pPr>
        <w:rPr>
          <w:lang w:val="ru-RU"/>
        </w:rPr>
      </w:pPr>
    </w:p>
    <w:p w:rsidR="00604A1F" w:rsidRPr="008022A0" w:rsidRDefault="00604A1F" w:rsidP="00A96E7F">
      <w:pPr>
        <w:rPr>
          <w:lang w:val="ru-RU"/>
        </w:rPr>
      </w:pPr>
    </w:p>
    <w:p w:rsidR="00604A1F" w:rsidRPr="008022A0" w:rsidRDefault="00604A1F" w:rsidP="00A96E7F">
      <w:pPr>
        <w:rPr>
          <w:lang w:val="ru-RU"/>
        </w:rPr>
      </w:pPr>
    </w:p>
    <w:p w:rsidR="00A96E7F" w:rsidRPr="008022A0" w:rsidRDefault="00A96E7F" w:rsidP="00A96E7F">
      <w:pPr>
        <w:rPr>
          <w:lang w:val="ru-RU"/>
        </w:rPr>
      </w:pPr>
    </w:p>
    <w:p w:rsidR="00604A1F" w:rsidRPr="008022A0" w:rsidRDefault="00604A1F" w:rsidP="00A96E7F">
      <w:pPr>
        <w:rPr>
          <w:lang w:val="ru-RU"/>
        </w:rPr>
      </w:pPr>
    </w:p>
    <w:p w:rsidR="00604A1F" w:rsidRPr="008022A0" w:rsidRDefault="00604A1F" w:rsidP="00A96E7F">
      <w:pPr>
        <w:rPr>
          <w:lang w:val="ru-RU"/>
        </w:rPr>
      </w:pPr>
    </w:p>
    <w:p w:rsidR="00604A1F" w:rsidRPr="008022A0" w:rsidRDefault="00604A1F" w:rsidP="00A96E7F">
      <w:pPr>
        <w:rPr>
          <w:lang w:val="ru-RU"/>
        </w:rPr>
      </w:pPr>
    </w:p>
    <w:p w:rsidR="00C52FB2" w:rsidRPr="008022A0" w:rsidRDefault="00C52FB2" w:rsidP="00A96E7F">
      <w:pPr>
        <w:rPr>
          <w:lang w:val="ru-RU"/>
        </w:rPr>
      </w:pPr>
    </w:p>
    <w:p w:rsidR="00C52FB2" w:rsidRPr="008022A0" w:rsidRDefault="00C52FB2" w:rsidP="00A96E7F">
      <w:pPr>
        <w:rPr>
          <w:lang w:val="ru-RU"/>
        </w:rPr>
      </w:pPr>
    </w:p>
    <w:p w:rsidR="00C52FB2" w:rsidRPr="008022A0" w:rsidRDefault="00C52FB2" w:rsidP="00A96E7F">
      <w:pPr>
        <w:rPr>
          <w:lang w:val="ru-RU"/>
        </w:rPr>
      </w:pPr>
    </w:p>
    <w:p w:rsidR="005712EC" w:rsidRPr="008022A0" w:rsidRDefault="005712EC" w:rsidP="00A96E7F">
      <w:pPr>
        <w:rPr>
          <w:lang w:val="ru-RU"/>
        </w:rPr>
      </w:pPr>
    </w:p>
    <w:p w:rsidR="00C52FB2" w:rsidRPr="008022A0" w:rsidRDefault="001C3E0C" w:rsidP="00A96E7F">
      <w:pPr>
        <w:rPr>
          <w:lang w:val="ru-RU"/>
        </w:rPr>
      </w:pPr>
      <w:r>
        <w:rPr>
          <w:noProof/>
          <w:lang w:val="ru-RU" w:eastAsia="ru-RU"/>
        </w:rPr>
        <w:pict>
          <v:shapetype id="_x0000_t202" coordsize="21600,21600" o:spt="202" path="m,l,21600r21600,l21600,xe">
            <v:stroke joinstyle="miter"/>
            <v:path gradientshapeok="t" o:connecttype="rect"/>
          </v:shapetype>
          <v:shape id="16 Cuadro de texto" o:spid="_x0000_s1029" type="#_x0000_t202" style="position:absolute;margin-left:187.8pt;margin-top:.8pt;width:34.9pt;height:1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" filled="f" stroked="f" strokeweight="0">
            <v:textbox>
              <w:txbxContent>
                <w:p w:rsidR="008022A0" w:rsidRPr="009B5CD0" w:rsidRDefault="008022A0" w:rsidP="005712EC">
                  <w:pPr>
                    <w:rPr>
                      <w:rFonts w:ascii="Arial" w:hAnsi="Arial" w:cs="Arial"/>
                      <w:b/>
                      <w:color w:val="FF0000"/>
                      <w:sz w:val="16"/>
                      <w:szCs w:val="16"/>
                      <w:lang w:val="ru-RU"/>
                    </w:rPr>
                  </w:pPr>
                  <w:r>
                    <w:rPr>
                      <w:rFonts w:ascii="Arial" w:hAnsi="Arial" w:cs="Arial"/>
                      <w:b/>
                      <w:color w:val="FF0000"/>
                      <w:sz w:val="16"/>
                      <w:szCs w:val="16"/>
                      <w:lang w:val="ru-RU"/>
                    </w:rPr>
                    <w:t>Вкл.</w:t>
                  </w:r>
                </w:p>
              </w:txbxContent>
            </v:textbox>
          </v:shape>
        </w:pict>
      </w:r>
    </w:p>
    <w:p w:rsidR="00C52FB2" w:rsidRPr="008022A0" w:rsidRDefault="001C3E0C" w:rsidP="00A96E7F">
      <w:pPr>
        <w:rPr>
          <w:lang w:val="ru-RU"/>
        </w:rPr>
      </w:pPr>
      <w:r>
        <w:rPr>
          <w:noProof/>
          <w:lang w:val="ru-RU" w:eastAsia="ru-RU"/>
        </w:rPr>
        <w:pict>
          <v:shapetype id="_x0000_t32" coordsize="21600,21600" o:spt="32" o:oned="t" path="m,l21600,21600e" filled="f">
            <v:path arrowok="t" fillok="f" o:connecttype="none"/>
            <o:lock v:ext="edit" shapetype="t"/>
          </v:shapetype>
          <v:shape id="15 Conector recto de flecha" o:spid="_x0000_s1028" type="#_x0000_t32" style="position:absolute;margin-left:203.05pt;margin-top:4.05pt;width:0;height:26.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" strokecolor="red" strokeweight="1.5pt">
            <v:stroke startarrow="open" endarrow="open"/>
          </v:shape>
        </w:pict>
      </w:r>
    </w:p>
    <w:p w:rsidR="005712EC" w:rsidRPr="008022A0" w:rsidRDefault="005712EC" w:rsidP="00A96E7F">
      <w:pPr>
        <w:rPr>
          <w:lang w:val="ru-RU"/>
        </w:rPr>
      </w:pPr>
    </w:p>
    <w:p w:rsidR="005712EC" w:rsidRPr="008022A0" w:rsidRDefault="001C3E0C" w:rsidP="00A96E7F">
      <w:pPr>
        <w:rPr>
          <w:lang w:val="ru-RU"/>
        </w:rPr>
      </w:pPr>
      <w:r>
        <w:rPr>
          <w:noProof/>
          <w:lang w:val="ru-RU" w:eastAsia="ru-RU"/>
        </w:rPr>
        <w:pict>
          <v:shape id="19 Cuadro de texto" o:spid="_x0000_s1027" type="#_x0000_t202" style="position:absolute;margin-left:184.05pt;margin-top:1.8pt;width:41.2pt;height:1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" filled="f" stroked="f" strokeweight="0">
            <v:textbox>
              <w:txbxContent>
                <w:p w:rsidR="008022A0" w:rsidRPr="009B5CD0" w:rsidRDefault="008022A0" w:rsidP="005712EC">
                  <w:pPr>
                    <w:rPr>
                      <w:rFonts w:ascii="Arial" w:hAnsi="Arial" w:cs="Arial"/>
                      <w:b/>
                      <w:color w:val="FF0000"/>
                      <w:sz w:val="16"/>
                      <w:szCs w:val="16"/>
                      <w:lang w:val="ru-RU"/>
                    </w:rPr>
                  </w:pPr>
                  <w:r>
                    <w:rPr>
                      <w:rFonts w:ascii="Arial" w:hAnsi="Arial" w:cs="Arial"/>
                      <w:b/>
                      <w:color w:val="FF0000"/>
                      <w:sz w:val="16"/>
                      <w:szCs w:val="16"/>
                      <w:lang w:val="ru-RU"/>
                    </w:rPr>
                    <w:t>Выкл.</w:t>
                  </w:r>
                </w:p>
              </w:txbxContent>
            </v:textbox>
          </v:shape>
        </w:pict>
      </w:r>
    </w:p>
    <w:p w:rsidR="005712EC" w:rsidRPr="008022A0" w:rsidRDefault="005712EC" w:rsidP="00A96E7F">
      <w:pPr>
        <w:rPr>
          <w:lang w:val="ru-RU"/>
        </w:rPr>
      </w:pPr>
    </w:p>
    <w:p w:rsidR="00F21872" w:rsidRPr="008022A0" w:rsidRDefault="00F21872" w:rsidP="00A96E7F">
      <w:pPr>
        <w:rPr>
          <w:lang w:val="ru-RU"/>
        </w:rPr>
      </w:pPr>
    </w:p>
    <w:p w:rsidR="008022A0" w:rsidRPr="008022A0" w:rsidRDefault="008022A0" w:rsidP="008022A0">
      <w:pPr>
        <w:rPr>
          <w:lang w:val="ru-RU"/>
        </w:rPr>
      </w:pPr>
      <w:r w:rsidRPr="008022A0">
        <w:rPr>
          <w:lang w:val="ru-RU"/>
        </w:rPr>
        <w:t>Функции дополнительных переключателей:</w:t>
      </w:r>
    </w:p>
    <w:p w:rsidR="008022A0" w:rsidRDefault="008022A0" w:rsidP="008022A0">
      <w:pPr>
        <w:pStyle w:val="a3"/>
        <w:rPr>
          <w:lang w:val="ru-RU"/>
        </w:rPr>
      </w:pPr>
      <w:r w:rsidRPr="008022A0">
        <w:rPr>
          <w:lang w:val="ru-RU"/>
        </w:rPr>
        <w:t>-</w:t>
      </w:r>
      <w:r w:rsidRPr="008022A0">
        <w:rPr>
          <w:lang w:val="ru-RU"/>
        </w:rPr>
        <w:tab/>
        <w:t xml:space="preserve">Переключатели 1 и 2: настройка гигростата на уровень относительной влажности  60, 70, 80 или 90% </w:t>
      </w:r>
    </w:p>
    <w:p w:rsidR="005712EC" w:rsidRPr="0093108F" w:rsidRDefault="005712EC" w:rsidP="008022A0">
      <w:pPr>
        <w:pStyle w:val="a3"/>
        <w:rPr>
          <w:lang w:val="ru-RU"/>
        </w:rPr>
      </w:pPr>
      <w:r w:rsidRPr="005712EC">
        <w:rPr>
          <w:noProof/>
          <w:lang w:val="ru-RU" w:eastAsia="ru-RU"/>
        </w:rPr>
        <w:drawing>
          <wp:anchor distT="0" distB="0" distL="114300" distR="114300" simplePos="0" relativeHeight="251673600" behindDoc="0" locked="0" layoutInCell="1" allowOverlap="1">
            <wp:simplePos x="0" y="0"/>
            <wp:positionH relativeFrom="column">
              <wp:posOffset>470535</wp:posOffset>
            </wp:positionH>
            <wp:positionV relativeFrom="paragraph">
              <wp:posOffset>84455</wp:posOffset>
            </wp:positionV>
            <wp:extent cx="1728758" cy="561975"/>
            <wp:effectExtent l="0" t="0" r="5080" b="0"/>
            <wp:wrapNone/>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Switch1_2.wmf"/>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28758" cy="561975"/>
                    </a:xfrm>
                    <a:prstGeom prst="rect">
                      <a:avLst/>
                    </a:prstGeom>
                  </pic:spPr>
                </pic:pic>
              </a:graphicData>
            </a:graphic>
          </wp:anchor>
        </w:drawing>
      </w:r>
      <w:r w:rsidR="00AE222E" w:rsidRPr="0093108F">
        <w:rPr>
          <w:lang w:val="ru-RU"/>
        </w:rPr>
        <w:br/>
      </w:r>
    </w:p>
    <w:p w:rsidR="00A96E7F" w:rsidRPr="0093108F" w:rsidRDefault="00AE222E" w:rsidP="00AE222E">
      <w:pPr>
        <w:pStyle w:val="a3"/>
        <w:rPr>
          <w:lang w:val="ru-RU"/>
        </w:rPr>
      </w:pPr>
      <w:r w:rsidRPr="0093108F">
        <w:rPr>
          <w:lang w:val="ru-RU"/>
        </w:rPr>
        <w:br/>
      </w:r>
    </w:p>
    <w:p w:rsidR="005712EC" w:rsidRPr="0093108F" w:rsidRDefault="005712EC" w:rsidP="00AE222E">
      <w:pPr>
        <w:pStyle w:val="a3"/>
        <w:rPr>
          <w:lang w:val="ru-RU"/>
        </w:rPr>
      </w:pPr>
    </w:p>
    <w:p w:rsidR="00604A1F" w:rsidRPr="0093108F" w:rsidRDefault="005712EC" w:rsidP="00604A1F">
      <w:pPr>
        <w:pStyle w:val="a3"/>
        <w:numPr>
          <w:ilvl w:val="0"/>
          <w:numId w:val="5"/>
        </w:numPr>
        <w:rPr>
          <w:lang w:val="ru-RU"/>
        </w:rPr>
      </w:pPr>
      <w:r w:rsidRPr="005712EC">
        <w:rPr>
          <w:noProof/>
          <w:lang w:val="ru-RU" w:eastAsia="ru-RU"/>
        </w:rPr>
        <w:drawing>
          <wp:anchor distT="0" distB="0" distL="114300" distR="114300" simplePos="0" relativeHeight="251674624" behindDoc="0" locked="0" layoutInCell="1" allowOverlap="1">
            <wp:simplePos x="0" y="0"/>
            <wp:positionH relativeFrom="column">
              <wp:posOffset>469900</wp:posOffset>
            </wp:positionH>
            <wp:positionV relativeFrom="paragraph">
              <wp:posOffset>240665</wp:posOffset>
            </wp:positionV>
            <wp:extent cx="1724025" cy="560070"/>
            <wp:effectExtent l="0" t="0" r="9525" b="0"/>
            <wp:wrapNone/>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Switch3_4.wmf"/>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24025" cy="560070"/>
                    </a:xfrm>
                    <a:prstGeom prst="rect">
                      <a:avLst/>
                    </a:prstGeom>
                  </pic:spPr>
                </pic:pic>
              </a:graphicData>
            </a:graphic>
          </wp:anchor>
        </w:drawing>
      </w:r>
      <w:r w:rsidR="008022A0" w:rsidRPr="008022A0">
        <w:rPr>
          <w:noProof/>
          <w:lang w:val="ru-RU" w:eastAsia="ru-RU"/>
        </w:rPr>
        <w:t>Переключатели 3 и 4: Настройка таймера продолженного режима работы на 1, 5, 15 или 30 минут.</w:t>
      </w:r>
      <w:r w:rsidR="00AE222E" w:rsidRPr="0093108F">
        <w:rPr>
          <w:lang w:val="ru-RU"/>
        </w:rPr>
        <w:br/>
      </w:r>
      <w:r w:rsidR="00AE222E" w:rsidRPr="0093108F">
        <w:rPr>
          <w:lang w:val="ru-RU"/>
        </w:rPr>
        <w:br/>
      </w:r>
    </w:p>
    <w:p w:rsidR="005712EC" w:rsidRPr="0093108F" w:rsidRDefault="005712EC" w:rsidP="005712EC">
      <w:pPr>
        <w:pStyle w:val="a3"/>
        <w:rPr>
          <w:lang w:val="ru-RU"/>
        </w:rPr>
      </w:pPr>
    </w:p>
    <w:p w:rsidR="00AE222E" w:rsidRPr="0093108F" w:rsidRDefault="00AE222E" w:rsidP="00AE222E">
      <w:pPr>
        <w:pStyle w:val="a3"/>
        <w:rPr>
          <w:lang w:val="ru-RU"/>
        </w:rPr>
      </w:pPr>
    </w:p>
    <w:p w:rsidR="008022A0" w:rsidRDefault="008022A0" w:rsidP="008022A0">
      <w:pPr>
        <w:pStyle w:val="a3"/>
        <w:rPr>
          <w:lang w:val="ru-RU"/>
        </w:rPr>
      </w:pPr>
    </w:p>
    <w:p w:rsidR="005712EC" w:rsidRPr="004326A9" w:rsidRDefault="005712EC" w:rsidP="00B30BCD">
      <w:pPr>
        <w:pStyle w:val="a3"/>
        <w:numPr>
          <w:ilvl w:val="0"/>
          <w:numId w:val="5"/>
        </w:numPr>
        <w:rPr>
          <w:lang w:val="ru-RU"/>
        </w:rPr>
      </w:pPr>
      <w:r w:rsidRPr="005712EC">
        <w:rPr>
          <w:noProof/>
          <w:lang w:val="ru-RU" w:eastAsia="ru-RU"/>
        </w:rPr>
        <w:drawing>
          <wp:anchor distT="0" distB="0" distL="114300" distR="114300" simplePos="0" relativeHeight="251675648" behindDoc="0" locked="0" layoutInCell="1" allowOverlap="1">
            <wp:simplePos x="0" y="0"/>
            <wp:positionH relativeFrom="column">
              <wp:posOffset>479425</wp:posOffset>
            </wp:positionH>
            <wp:positionV relativeFrom="paragraph">
              <wp:posOffset>208280</wp:posOffset>
            </wp:positionV>
            <wp:extent cx="1724025" cy="560070"/>
            <wp:effectExtent l="0" t="0" r="9525" b="0"/>
            <wp:wrapNone/>
            <wp:docPr id="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Switch5_6.wmf"/>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24025" cy="560070"/>
                    </a:xfrm>
                    <a:prstGeom prst="rect">
                      <a:avLst/>
                    </a:prstGeom>
                  </pic:spPr>
                </pic:pic>
              </a:graphicData>
            </a:graphic>
          </wp:anchor>
        </w:drawing>
      </w:r>
      <w:r w:rsidR="008022A0" w:rsidRPr="008022A0">
        <w:rPr>
          <w:noProof/>
          <w:lang w:val="ru-RU" w:eastAsia="ru-RU"/>
        </w:rPr>
        <w:t>Переключатели5 и 6: Установка времени для функции "Интервал": 4, 8, 12 или 24 часа.</w:t>
      </w:r>
      <w:r w:rsidR="00AE222E" w:rsidRPr="004326A9">
        <w:rPr>
          <w:lang w:val="ru-RU"/>
        </w:rPr>
        <w:br/>
      </w:r>
      <w:r w:rsidR="00AE222E" w:rsidRPr="004326A9">
        <w:rPr>
          <w:lang w:val="ru-RU"/>
        </w:rPr>
        <w:br/>
      </w:r>
    </w:p>
    <w:p w:rsidR="00604A1F" w:rsidRPr="004326A9" w:rsidRDefault="00AE222E" w:rsidP="005712EC">
      <w:pPr>
        <w:pStyle w:val="a3"/>
        <w:rPr>
          <w:lang w:val="ru-RU"/>
        </w:rPr>
      </w:pPr>
      <w:r w:rsidRPr="004326A9">
        <w:rPr>
          <w:lang w:val="ru-RU"/>
        </w:rPr>
        <w:br/>
      </w:r>
    </w:p>
    <w:p w:rsidR="005712EC" w:rsidRPr="0044614F" w:rsidRDefault="005712EC" w:rsidP="0044614F">
      <w:pPr>
        <w:pStyle w:val="a3"/>
        <w:numPr>
          <w:ilvl w:val="0"/>
          <w:numId w:val="2"/>
        </w:numPr>
        <w:ind w:hanging="294"/>
        <w:rPr>
          <w:lang w:val="ru-RU"/>
        </w:rPr>
      </w:pPr>
      <w:r w:rsidRPr="005712EC">
        <w:rPr>
          <w:noProof/>
          <w:lang w:val="ru-RU" w:eastAsia="ru-RU"/>
        </w:rPr>
        <w:drawing>
          <wp:anchor distT="0" distB="0" distL="114300" distR="114300" simplePos="0" relativeHeight="251676672" behindDoc="0" locked="0" layoutInCell="1" allowOverlap="1">
            <wp:simplePos x="0" y="0"/>
            <wp:positionH relativeFrom="column">
              <wp:posOffset>470535</wp:posOffset>
            </wp:positionH>
            <wp:positionV relativeFrom="paragraph">
              <wp:posOffset>174625</wp:posOffset>
            </wp:positionV>
            <wp:extent cx="868045" cy="571500"/>
            <wp:effectExtent l="0" t="0" r="0" b="0"/>
            <wp:wrapNone/>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Switch7.wmf"/>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68045" cy="571500"/>
                    </a:xfrm>
                    <a:prstGeom prst="rect">
                      <a:avLst/>
                    </a:prstGeom>
                  </pic:spPr>
                </pic:pic>
              </a:graphicData>
            </a:graphic>
          </wp:anchor>
        </w:drawing>
      </w:r>
      <w:r w:rsidR="008022A0" w:rsidRPr="008022A0">
        <w:rPr>
          <w:noProof/>
          <w:lang w:val="ru-RU" w:eastAsia="ru-RU"/>
        </w:rPr>
        <w:t>Переключатель 7: Таймер задержки включения: (вкл./выкл.)</w:t>
      </w:r>
      <w:r w:rsidR="00D877F2" w:rsidRPr="0044614F">
        <w:rPr>
          <w:lang w:val="ru-RU"/>
        </w:rPr>
        <w:br/>
      </w:r>
      <w:r w:rsidR="00D877F2" w:rsidRPr="0044614F">
        <w:rPr>
          <w:lang w:val="ru-RU"/>
        </w:rPr>
        <w:br/>
      </w:r>
    </w:p>
    <w:p w:rsidR="00604A1F" w:rsidRPr="0044614F" w:rsidRDefault="00D877F2" w:rsidP="005712EC">
      <w:pPr>
        <w:pStyle w:val="a3"/>
        <w:rPr>
          <w:lang w:val="ru-RU"/>
        </w:rPr>
      </w:pPr>
      <w:r w:rsidRPr="0044614F">
        <w:rPr>
          <w:lang w:val="ru-RU"/>
        </w:rPr>
        <w:br/>
      </w:r>
    </w:p>
    <w:p w:rsidR="008022A0" w:rsidRDefault="008022A0" w:rsidP="00EC1332">
      <w:pPr>
        <w:pStyle w:val="a3"/>
        <w:rPr>
          <w:lang w:val="ru-RU"/>
        </w:rPr>
      </w:pPr>
      <w:r>
        <w:rPr>
          <w:lang w:val="ru-RU"/>
        </w:rPr>
        <w:t xml:space="preserve">-  </w:t>
      </w:r>
      <w:r w:rsidRPr="008022A0">
        <w:rPr>
          <w:lang w:val="ru-RU"/>
        </w:rPr>
        <w:t>Переключатель 8: Активация функции “Интервал” (</w:t>
      </w:r>
      <w:proofErr w:type="spellStart"/>
      <w:r w:rsidRPr="008022A0">
        <w:rPr>
          <w:lang w:val="ru-RU"/>
        </w:rPr>
        <w:t>вкл</w:t>
      </w:r>
      <w:proofErr w:type="spellEnd"/>
      <w:r w:rsidRPr="008022A0">
        <w:rPr>
          <w:lang w:val="ru-RU"/>
        </w:rPr>
        <w:t>./выкл.)</w:t>
      </w:r>
    </w:p>
    <w:p w:rsidR="00A96E7F" w:rsidRPr="00FE0D87" w:rsidRDefault="005712EC" w:rsidP="00EC1332">
      <w:pPr>
        <w:pStyle w:val="a3"/>
        <w:rPr>
          <w:lang w:val="ru-RU"/>
        </w:rPr>
      </w:pPr>
      <w:r w:rsidRPr="005712EC">
        <w:rPr>
          <w:noProof/>
          <w:lang w:val="ru-RU" w:eastAsia="ru-RU"/>
        </w:rPr>
        <w:drawing>
          <wp:anchor distT="0" distB="0" distL="114300" distR="114300" simplePos="0" relativeHeight="251677696" behindDoc="0" locked="0" layoutInCell="1" allowOverlap="1">
            <wp:simplePos x="0" y="0"/>
            <wp:positionH relativeFrom="column">
              <wp:posOffset>479425</wp:posOffset>
            </wp:positionH>
            <wp:positionV relativeFrom="paragraph">
              <wp:posOffset>46990</wp:posOffset>
            </wp:positionV>
            <wp:extent cx="839470" cy="552450"/>
            <wp:effectExtent l="0" t="0" r="0" b="0"/>
            <wp:wrapNone/>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Switch8.wmf"/>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39470" cy="552450"/>
                    </a:xfrm>
                    <a:prstGeom prst="rect">
                      <a:avLst/>
                    </a:prstGeom>
                  </pic:spPr>
                </pic:pic>
              </a:graphicData>
            </a:graphic>
          </wp:anchor>
        </w:drawing>
      </w:r>
    </w:p>
    <w:p w:rsidR="00D877F2" w:rsidRPr="00FE0D87" w:rsidRDefault="00D877F2" w:rsidP="00A96E7F">
      <w:pPr>
        <w:ind w:left="709"/>
        <w:rPr>
          <w:lang w:val="ru-RU"/>
        </w:rPr>
      </w:pPr>
    </w:p>
    <w:p w:rsidR="005712EC" w:rsidRPr="00FE0D87" w:rsidRDefault="005712EC" w:rsidP="00A96E7F">
      <w:pPr>
        <w:ind w:left="709"/>
        <w:rPr>
          <w:lang w:val="ru-RU"/>
        </w:rPr>
      </w:pPr>
    </w:p>
    <w:p w:rsidR="005712EC" w:rsidRPr="00FE0D87" w:rsidRDefault="005712EC" w:rsidP="00A96E7F">
      <w:pPr>
        <w:ind w:left="709"/>
        <w:rPr>
          <w:lang w:val="ru-RU"/>
        </w:rPr>
      </w:pPr>
    </w:p>
    <w:p w:rsidR="00D877F2" w:rsidRPr="00FE0D87" w:rsidRDefault="00D877F2" w:rsidP="00A96E7F">
      <w:pPr>
        <w:ind w:left="709"/>
        <w:rPr>
          <w:lang w:val="ru-RU"/>
        </w:rPr>
      </w:pPr>
    </w:p>
    <w:p w:rsidR="00780A21" w:rsidRPr="00FE0D87" w:rsidRDefault="008022A0" w:rsidP="0069125A">
      <w:pPr>
        <w:jc w:val="both"/>
        <w:rPr>
          <w:lang w:val="ru-RU"/>
        </w:rPr>
      </w:pPr>
      <w:r w:rsidRPr="008022A0">
        <w:rPr>
          <w:u w:val="single"/>
          <w:lang w:val="ru-RU"/>
        </w:rPr>
        <w:t>Режим автоматической работы</w:t>
      </w:r>
      <w:r w:rsidR="00780A21" w:rsidRPr="00FE0D87">
        <w:rPr>
          <w:lang w:val="ru-RU"/>
        </w:rPr>
        <w:t>:</w:t>
      </w:r>
    </w:p>
    <w:p w:rsidR="00A96E7F" w:rsidRPr="008022A0" w:rsidRDefault="008022A0" w:rsidP="0069125A">
      <w:pPr>
        <w:ind w:left="425"/>
        <w:jc w:val="both"/>
        <w:rPr>
          <w:lang w:val="ru-RU"/>
        </w:rPr>
      </w:pPr>
      <w:r w:rsidRPr="008022A0">
        <w:rPr>
          <w:lang w:val="ru-RU"/>
        </w:rPr>
        <w:t>Вентилятор подключается к сети электропитания через двухжильный кабель. Вентилятор включается автоматически, если уровень влажности в помещении превысит значение, заданное на гигростате. Вентилятор выключится автоматически, когда уровень влажности опустится ниже значения заданного на гигростате</w:t>
      </w:r>
      <w:r>
        <w:rPr>
          <w:lang w:val="ru-RU"/>
        </w:rPr>
        <w:t xml:space="preserve"> </w:t>
      </w:r>
      <w:r w:rsidRPr="008022A0">
        <w:rPr>
          <w:lang w:val="ru-RU"/>
        </w:rPr>
        <w:t xml:space="preserve">(-5% </w:t>
      </w:r>
      <w:proofErr w:type="spellStart"/>
      <w:r w:rsidRPr="008022A0">
        <w:rPr>
          <w:lang w:val="ru-RU"/>
        </w:rPr>
        <w:t>or</w:t>
      </w:r>
      <w:proofErr w:type="spellEnd"/>
      <w:r w:rsidRPr="008022A0">
        <w:rPr>
          <w:lang w:val="ru-RU"/>
        </w:rPr>
        <w:t xml:space="preserve"> +10%) и после времени заданного на таймере продолженной работы.</w:t>
      </w:r>
      <w:r w:rsidR="00780A21" w:rsidRPr="00801291">
        <w:rPr>
          <w:lang w:val="ru-RU"/>
        </w:rPr>
        <w:br/>
      </w:r>
      <w:r w:rsidR="00780A21" w:rsidRPr="00801291">
        <w:rPr>
          <w:lang w:val="ru-RU"/>
        </w:rPr>
        <w:br/>
      </w:r>
      <w:r w:rsidR="00801291">
        <w:rPr>
          <w:u w:val="single"/>
          <w:lang w:val="ru-RU"/>
        </w:rPr>
        <w:t>Новая функция</w:t>
      </w:r>
      <w:r w:rsidR="00EC1332" w:rsidRPr="008022A0">
        <w:rPr>
          <w:u w:val="single"/>
          <w:lang w:val="ru-RU"/>
        </w:rPr>
        <w:t xml:space="preserve"> "</w:t>
      </w:r>
      <w:r w:rsidR="00801291">
        <w:rPr>
          <w:u w:val="single"/>
          <w:lang w:val="ru-RU"/>
        </w:rPr>
        <w:t>Интервал</w:t>
      </w:r>
      <w:r w:rsidR="00953F83" w:rsidRPr="008022A0">
        <w:rPr>
          <w:u w:val="single"/>
          <w:lang w:val="ru-RU"/>
        </w:rPr>
        <w:t>”</w:t>
      </w:r>
      <w:r w:rsidR="00953F83" w:rsidRPr="008022A0">
        <w:rPr>
          <w:lang w:val="ru-RU"/>
        </w:rPr>
        <w:t>:</w:t>
      </w:r>
    </w:p>
    <w:p w:rsidR="008022A0" w:rsidRPr="008022A0" w:rsidRDefault="008022A0" w:rsidP="008022A0">
      <w:pPr>
        <w:pStyle w:val="a3"/>
        <w:numPr>
          <w:ilvl w:val="0"/>
          <w:numId w:val="4"/>
        </w:numPr>
        <w:jc w:val="both"/>
        <w:rPr>
          <w:lang w:val="ru-RU"/>
        </w:rPr>
      </w:pPr>
      <w:r w:rsidRPr="008022A0">
        <w:rPr>
          <w:lang w:val="ru-RU"/>
        </w:rPr>
        <w:t>Данная функция используется, если вентилятор установлен в очень сыром помещении (например, близко к морю) или ином помещении, где уровень влажности длительное время превышает значение, заданное на гигростате.</w:t>
      </w:r>
      <w:r>
        <w:rPr>
          <w:lang w:val="ru-RU"/>
        </w:rPr>
        <w:t xml:space="preserve"> </w:t>
      </w:r>
      <w:r w:rsidRPr="008022A0">
        <w:rPr>
          <w:lang w:val="ru-RU"/>
        </w:rPr>
        <w:t>Для предотвращения работы вентилятора без остановки, функция "Интервал" позволяет вентилятору выключиться автоматически после часа работы. После выключения вентилятор не будет включаться согласно установленному времени для функции "Интервал". Если по истечении времени, заданного для функци</w:t>
      </w:r>
      <w:proofErr w:type="gramStart"/>
      <w:r w:rsidRPr="008022A0">
        <w:rPr>
          <w:lang w:val="ru-RU"/>
        </w:rPr>
        <w:t>и"</w:t>
      </w:r>
      <w:proofErr w:type="gramEnd"/>
      <w:r w:rsidRPr="008022A0">
        <w:rPr>
          <w:lang w:val="ru-RU"/>
        </w:rPr>
        <w:t>Интервал", влажность в помещении по прежнему окажется выше значения заданного на гигростате, вентилятор включится и будет работать в течение времени, заданного для функции "Интервал".</w:t>
      </w:r>
    </w:p>
    <w:p w:rsidR="008022A0" w:rsidRPr="008022A0" w:rsidRDefault="008022A0" w:rsidP="008022A0">
      <w:pPr>
        <w:pStyle w:val="a3"/>
        <w:jc w:val="both"/>
        <w:rPr>
          <w:lang w:val="ru-RU"/>
        </w:rPr>
      </w:pPr>
      <w:r w:rsidRPr="008022A0">
        <w:rPr>
          <w:lang w:val="ru-RU"/>
        </w:rPr>
        <w:t xml:space="preserve">Для активации данной функции переведите </w:t>
      </w:r>
      <w:proofErr w:type="spellStart"/>
      <w:r w:rsidRPr="008022A0">
        <w:rPr>
          <w:lang w:val="ru-RU"/>
        </w:rPr>
        <w:t>дип-переключатель</w:t>
      </w:r>
      <w:proofErr w:type="spellEnd"/>
      <w:r w:rsidRPr="008022A0">
        <w:rPr>
          <w:lang w:val="ru-RU"/>
        </w:rPr>
        <w:t xml:space="preserve"> №8 положение "</w:t>
      </w:r>
      <w:proofErr w:type="spellStart"/>
      <w:r w:rsidRPr="008022A0">
        <w:rPr>
          <w:lang w:val="ru-RU"/>
        </w:rPr>
        <w:t>Вкл</w:t>
      </w:r>
      <w:proofErr w:type="spellEnd"/>
      <w:r w:rsidRPr="008022A0">
        <w:rPr>
          <w:lang w:val="ru-RU"/>
        </w:rPr>
        <w:t>.”.</w:t>
      </w:r>
    </w:p>
    <w:p w:rsidR="008022A0" w:rsidRPr="008022A0" w:rsidRDefault="008022A0" w:rsidP="008022A0">
      <w:pPr>
        <w:pStyle w:val="a3"/>
        <w:jc w:val="both"/>
        <w:rPr>
          <w:lang w:val="ru-RU"/>
        </w:rPr>
      </w:pPr>
      <w:r w:rsidRPr="008022A0">
        <w:rPr>
          <w:lang w:val="ru-RU"/>
        </w:rPr>
        <w:t>Для установки времени для функции</w:t>
      </w:r>
      <w:r>
        <w:rPr>
          <w:lang w:val="ru-RU"/>
        </w:rPr>
        <w:t xml:space="preserve"> </w:t>
      </w:r>
      <w:r w:rsidRPr="008022A0">
        <w:rPr>
          <w:lang w:val="ru-RU"/>
        </w:rPr>
        <w:t>"Интервал" используйте переключатели 5 и 6.</w:t>
      </w:r>
      <w:r w:rsidR="00780A21" w:rsidRPr="008022A0">
        <w:rPr>
          <w:lang w:val="ru-RU"/>
        </w:rPr>
        <w:br/>
      </w:r>
    </w:p>
    <w:p w:rsidR="008022A0" w:rsidRPr="008022A0" w:rsidRDefault="008022A0" w:rsidP="008022A0">
      <w:pPr>
        <w:pStyle w:val="a3"/>
        <w:numPr>
          <w:ilvl w:val="0"/>
          <w:numId w:val="4"/>
        </w:numPr>
        <w:jc w:val="both"/>
        <w:rPr>
          <w:lang w:val="ru-RU"/>
        </w:rPr>
      </w:pPr>
      <w:r w:rsidRPr="008022A0">
        <w:rPr>
          <w:lang w:val="ru-RU"/>
        </w:rPr>
        <w:t xml:space="preserve">Если вентилятор не включается длительное время, т.к. уровень относительной </w:t>
      </w:r>
      <w:proofErr w:type="gramStart"/>
      <w:r w:rsidRPr="008022A0">
        <w:rPr>
          <w:lang w:val="ru-RU"/>
        </w:rPr>
        <w:t>влажности</w:t>
      </w:r>
      <w:proofErr w:type="gramEnd"/>
      <w:r w:rsidRPr="008022A0">
        <w:rPr>
          <w:lang w:val="ru-RU"/>
        </w:rPr>
        <w:t xml:space="preserve"> ниже значения, заданного на гигростате или вентилятор установлен в неподходящем месте  (над</w:t>
      </w:r>
    </w:p>
    <w:p w:rsidR="008022A0" w:rsidRPr="008022A0" w:rsidRDefault="008022A0" w:rsidP="008022A0">
      <w:pPr>
        <w:pStyle w:val="a3"/>
        <w:jc w:val="both"/>
        <w:rPr>
          <w:lang w:val="ru-RU"/>
        </w:rPr>
      </w:pPr>
      <w:r w:rsidRPr="008022A0">
        <w:rPr>
          <w:lang w:val="ru-RU"/>
        </w:rPr>
        <w:t>отопительным прибором, напротив двери, в зоне без циркуляции воздуха) переведите переключатель №8 положение "</w:t>
      </w:r>
      <w:proofErr w:type="spellStart"/>
      <w:r w:rsidRPr="008022A0">
        <w:rPr>
          <w:lang w:val="ru-RU"/>
        </w:rPr>
        <w:t>Вкл</w:t>
      </w:r>
      <w:proofErr w:type="spellEnd"/>
      <w:r w:rsidRPr="008022A0">
        <w:rPr>
          <w:lang w:val="ru-RU"/>
        </w:rPr>
        <w:t xml:space="preserve">.”, вентилятор включится автоматически, проработает 1 час, </w:t>
      </w:r>
      <w:proofErr w:type="gramStart"/>
      <w:r w:rsidRPr="008022A0">
        <w:rPr>
          <w:lang w:val="ru-RU"/>
        </w:rPr>
        <w:t>выключится и не</w:t>
      </w:r>
      <w:proofErr w:type="gramEnd"/>
      <w:r w:rsidRPr="008022A0">
        <w:rPr>
          <w:lang w:val="ru-RU"/>
        </w:rPr>
        <w:t xml:space="preserve"> будет включаться в течение времени, заданного для функции "Интервал”. В этом режиме вентилятор будет работать по функции "Интервал” вне зависимости от уровня влажности в помещении.</w:t>
      </w:r>
    </w:p>
    <w:p w:rsidR="008022A0" w:rsidRPr="008022A0" w:rsidRDefault="008022A0" w:rsidP="008022A0">
      <w:pPr>
        <w:pStyle w:val="a3"/>
        <w:jc w:val="both"/>
        <w:rPr>
          <w:lang w:val="ru-RU"/>
        </w:rPr>
      </w:pPr>
      <w:r w:rsidRPr="008022A0">
        <w:rPr>
          <w:lang w:val="ru-RU"/>
        </w:rPr>
        <w:t xml:space="preserve">Для активации данной функции переведите </w:t>
      </w:r>
      <w:proofErr w:type="spellStart"/>
      <w:r w:rsidRPr="008022A0">
        <w:rPr>
          <w:lang w:val="ru-RU"/>
        </w:rPr>
        <w:t>дип-переключатель</w:t>
      </w:r>
      <w:proofErr w:type="spellEnd"/>
      <w:r w:rsidRPr="008022A0">
        <w:rPr>
          <w:lang w:val="ru-RU"/>
        </w:rPr>
        <w:t xml:space="preserve"> №8 положение "</w:t>
      </w:r>
      <w:proofErr w:type="spellStart"/>
      <w:r w:rsidRPr="008022A0">
        <w:rPr>
          <w:lang w:val="ru-RU"/>
        </w:rPr>
        <w:t>Вкл</w:t>
      </w:r>
      <w:proofErr w:type="spellEnd"/>
      <w:r w:rsidRPr="008022A0">
        <w:rPr>
          <w:lang w:val="ru-RU"/>
        </w:rPr>
        <w:t>.”.</w:t>
      </w:r>
    </w:p>
    <w:p w:rsidR="00190248" w:rsidRPr="008022A0" w:rsidRDefault="008022A0" w:rsidP="008022A0">
      <w:pPr>
        <w:pStyle w:val="a3"/>
        <w:jc w:val="both"/>
        <w:rPr>
          <w:lang w:val="ru-RU"/>
        </w:rPr>
      </w:pPr>
      <w:r w:rsidRPr="008022A0">
        <w:rPr>
          <w:lang w:val="ru-RU"/>
        </w:rPr>
        <w:t>Для установки времени для функции "Интервал" используйте переключатели 5 и 6.</w:t>
      </w:r>
      <w:r w:rsidR="00D877F2" w:rsidRPr="008022A0">
        <w:rPr>
          <w:lang w:val="ru-RU"/>
        </w:rPr>
        <w:br/>
      </w:r>
    </w:p>
    <w:p w:rsidR="00F16DF0" w:rsidRDefault="008022A0" w:rsidP="0030409C">
      <w:pPr>
        <w:rPr>
          <w:lang w:val="ru-RU"/>
        </w:rPr>
      </w:pPr>
      <w:r w:rsidRPr="008022A0">
        <w:rPr>
          <w:u w:val="single"/>
          <w:lang w:val="ru-RU"/>
        </w:rPr>
        <w:t>Работа вентилятора совместно с выключателем света или с независимым выключателем</w:t>
      </w:r>
      <w:r w:rsidR="00B77EBD" w:rsidRPr="009849CE">
        <w:rPr>
          <w:lang w:val="ru-RU"/>
        </w:rPr>
        <w:t>:</w:t>
      </w:r>
    </w:p>
    <w:p w:rsidR="008022A0" w:rsidRPr="009849CE" w:rsidRDefault="008022A0" w:rsidP="0030409C">
      <w:pPr>
        <w:rPr>
          <w:lang w:val="ru-RU"/>
        </w:rPr>
      </w:pPr>
    </w:p>
    <w:p w:rsidR="00280F05" w:rsidRPr="00AD69C7" w:rsidRDefault="008022A0" w:rsidP="008022A0">
      <w:pPr>
        <w:spacing w:after="240"/>
        <w:ind w:left="426"/>
        <w:rPr>
          <w:lang w:val="ru-RU"/>
        </w:rPr>
      </w:pPr>
      <w:r w:rsidRPr="008022A0">
        <w:rPr>
          <w:lang w:val="ru-RU"/>
        </w:rPr>
        <w:t>Вентилятор подключается к сети электропитания через трехжильный кабель.</w:t>
      </w:r>
      <w:r>
        <w:rPr>
          <w:lang w:val="ru-RU"/>
        </w:rPr>
        <w:t xml:space="preserve"> </w:t>
      </w:r>
      <w:r w:rsidRPr="008022A0">
        <w:rPr>
          <w:lang w:val="ru-RU"/>
        </w:rPr>
        <w:t xml:space="preserve">Вентилятор работает </w:t>
      </w:r>
      <w:proofErr w:type="gramStart"/>
      <w:r w:rsidRPr="008022A0">
        <w:rPr>
          <w:lang w:val="ru-RU"/>
        </w:rPr>
        <w:t>также,</w:t>
      </w:r>
      <w:r>
        <w:rPr>
          <w:lang w:val="ru-RU"/>
        </w:rPr>
        <w:t xml:space="preserve"> </w:t>
      </w:r>
      <w:r w:rsidRPr="008022A0">
        <w:rPr>
          <w:lang w:val="ru-RU"/>
        </w:rPr>
        <w:t>как</w:t>
      </w:r>
      <w:proofErr w:type="gramEnd"/>
      <w:r w:rsidRPr="008022A0">
        <w:rPr>
          <w:lang w:val="ru-RU"/>
        </w:rPr>
        <w:t xml:space="preserve"> в “Режиме автоматической работы”, но имеет возможность принудительного включения через выключатель света или независимый выключатель, в случае, если уровень влажности в помещении, ниже значения, заданного на гигростате. В этом режиме после выключения выключателя вентилятор продолжает работать согласно времени, заданного на таймере режима продолженной работы.</w:t>
      </w:r>
      <w:r w:rsidR="00780A21" w:rsidRPr="009849CE">
        <w:rPr>
          <w:lang w:val="ru-RU"/>
        </w:rPr>
        <w:br/>
      </w:r>
      <w:r w:rsidR="00DF1EF3" w:rsidRPr="009849CE">
        <w:rPr>
          <w:lang w:val="ru-RU"/>
        </w:rPr>
        <w:br/>
      </w:r>
      <w:r w:rsidRPr="008022A0">
        <w:rPr>
          <w:u w:val="single"/>
          <w:lang w:val="ru-RU"/>
        </w:rPr>
        <w:t>Функция таймера задержки включения</w:t>
      </w:r>
      <w:proofErr w:type="gramStart"/>
      <w:r w:rsidRPr="008022A0">
        <w:rPr>
          <w:u w:val="single"/>
          <w:lang w:val="ru-RU"/>
        </w:rPr>
        <w:t>:</w:t>
      </w:r>
      <w:r w:rsidR="00F57371" w:rsidRPr="00AD69C7">
        <w:rPr>
          <w:lang w:val="ru-RU"/>
        </w:rPr>
        <w:t>:</w:t>
      </w:r>
      <w:r w:rsidR="00780A21" w:rsidRPr="00AD69C7">
        <w:rPr>
          <w:lang w:val="ru-RU"/>
        </w:rPr>
        <w:br/>
      </w:r>
      <w:proofErr w:type="gramEnd"/>
      <w:r w:rsidRPr="008022A0">
        <w:rPr>
          <w:lang w:val="ru-RU"/>
        </w:rPr>
        <w:t>При активации данной функции задержка включения вентилятор составляет 50 секунд. Например, если время посещения ванной комнаты, после включения света (или независимого выключателя)</w:t>
      </w:r>
      <w:r>
        <w:rPr>
          <w:lang w:val="ru-RU"/>
        </w:rPr>
        <w:t xml:space="preserve"> </w:t>
      </w:r>
      <w:r w:rsidRPr="008022A0">
        <w:rPr>
          <w:lang w:val="ru-RU"/>
        </w:rPr>
        <w:t xml:space="preserve">менее 50 секунд,- вентилятор не включится. </w:t>
      </w:r>
      <w:r>
        <w:rPr>
          <w:lang w:val="ru-RU"/>
        </w:rPr>
        <w:t xml:space="preserve"> </w:t>
      </w:r>
      <w:r w:rsidRPr="008022A0">
        <w:rPr>
          <w:lang w:val="ru-RU"/>
        </w:rPr>
        <w:t xml:space="preserve">Если время посещения ванной комнаты превышает 50 секунд, а уровень относительной влажности, ниже заданного значения, вентилятор включится автоматически. После выключения света (или независимого выключателя) вентилятор выключится по </w:t>
      </w:r>
      <w:proofErr w:type="gramStart"/>
      <w:r w:rsidRPr="008022A0">
        <w:rPr>
          <w:lang w:val="ru-RU"/>
        </w:rPr>
        <w:t>прошествии</w:t>
      </w:r>
      <w:proofErr w:type="gramEnd"/>
      <w:r w:rsidRPr="008022A0">
        <w:rPr>
          <w:lang w:val="ru-RU"/>
        </w:rPr>
        <w:t xml:space="preserve"> времени, заданного на таймере.</w:t>
      </w:r>
      <w:r>
        <w:rPr>
          <w:lang w:val="ru-RU"/>
        </w:rPr>
        <w:t xml:space="preserve">  </w:t>
      </w:r>
      <w:r w:rsidRPr="008022A0">
        <w:rPr>
          <w:lang w:val="ru-RU"/>
        </w:rPr>
        <w:t>Данная функция активируется при помощи переключателя №7.</w:t>
      </w:r>
    </w:p>
    <w:p w:rsidR="00190248" w:rsidRPr="008022A0" w:rsidRDefault="00190248" w:rsidP="00190248">
      <w:pPr>
        <w:pStyle w:val="a3"/>
        <w:rPr>
          <w:lang w:val="ru-RU"/>
        </w:rPr>
      </w:pPr>
    </w:p>
    <w:p w:rsidR="00190248" w:rsidRPr="00B77EBD" w:rsidRDefault="0042697B" w:rsidP="00190248">
      <w:pPr>
        <w:rPr>
          <w:lang w:val="en-GB"/>
        </w:rPr>
      </w:pPr>
      <w:r>
        <w:rPr>
          <w:u w:val="single"/>
          <w:lang w:val="ru-RU"/>
        </w:rPr>
        <w:t>Заводские установки</w:t>
      </w:r>
      <w:r w:rsidR="00190248" w:rsidRPr="00B77EBD">
        <w:rPr>
          <w:lang w:val="en-GB"/>
        </w:rPr>
        <w:t>:</w:t>
      </w:r>
    </w:p>
    <w:p w:rsidR="008022A0" w:rsidRPr="008022A0" w:rsidRDefault="008022A0" w:rsidP="008022A0">
      <w:pPr>
        <w:pStyle w:val="a3"/>
        <w:numPr>
          <w:ilvl w:val="0"/>
          <w:numId w:val="2"/>
        </w:numPr>
        <w:ind w:hanging="294"/>
        <w:rPr>
          <w:lang w:val="ru-RU"/>
        </w:rPr>
      </w:pPr>
      <w:r w:rsidRPr="008022A0">
        <w:rPr>
          <w:lang w:val="ru-RU"/>
        </w:rPr>
        <w:t>Заводские установки:</w:t>
      </w:r>
    </w:p>
    <w:p w:rsidR="008022A0" w:rsidRPr="008022A0" w:rsidRDefault="008022A0" w:rsidP="008022A0">
      <w:pPr>
        <w:pStyle w:val="a3"/>
        <w:numPr>
          <w:ilvl w:val="0"/>
          <w:numId w:val="2"/>
        </w:numPr>
        <w:ind w:hanging="294"/>
        <w:rPr>
          <w:lang w:val="ru-RU"/>
        </w:rPr>
      </w:pPr>
      <w:r w:rsidRPr="008022A0">
        <w:rPr>
          <w:lang w:val="ru-RU"/>
        </w:rPr>
        <w:t>Гигростат:70% относительной влажности</w:t>
      </w:r>
    </w:p>
    <w:p w:rsidR="008022A0" w:rsidRPr="008022A0" w:rsidRDefault="008022A0" w:rsidP="008022A0">
      <w:pPr>
        <w:pStyle w:val="a3"/>
        <w:numPr>
          <w:ilvl w:val="0"/>
          <w:numId w:val="2"/>
        </w:numPr>
        <w:ind w:hanging="294"/>
        <w:rPr>
          <w:lang w:val="ru-RU"/>
        </w:rPr>
      </w:pPr>
      <w:r w:rsidRPr="008022A0">
        <w:rPr>
          <w:lang w:val="ru-RU"/>
        </w:rPr>
        <w:t>Таймер: 1 минута</w:t>
      </w:r>
    </w:p>
    <w:p w:rsidR="008022A0" w:rsidRPr="008022A0" w:rsidRDefault="008022A0" w:rsidP="008022A0">
      <w:pPr>
        <w:pStyle w:val="a3"/>
        <w:numPr>
          <w:ilvl w:val="0"/>
          <w:numId w:val="2"/>
        </w:numPr>
        <w:ind w:hanging="294"/>
        <w:rPr>
          <w:lang w:val="ru-RU"/>
        </w:rPr>
      </w:pPr>
      <w:r w:rsidRPr="008022A0">
        <w:rPr>
          <w:lang w:val="ru-RU"/>
        </w:rPr>
        <w:t>Время интервала: 4 часа</w:t>
      </w:r>
    </w:p>
    <w:p w:rsidR="008022A0" w:rsidRPr="008022A0" w:rsidRDefault="008022A0" w:rsidP="008022A0">
      <w:pPr>
        <w:pStyle w:val="a3"/>
        <w:numPr>
          <w:ilvl w:val="0"/>
          <w:numId w:val="2"/>
        </w:numPr>
        <w:ind w:hanging="294"/>
        <w:rPr>
          <w:lang w:val="ru-RU"/>
        </w:rPr>
      </w:pPr>
      <w:r w:rsidRPr="008022A0">
        <w:rPr>
          <w:lang w:val="ru-RU"/>
        </w:rPr>
        <w:t xml:space="preserve">Функция "Интервал”: </w:t>
      </w:r>
      <w:proofErr w:type="spellStart"/>
      <w:r w:rsidRPr="008022A0">
        <w:rPr>
          <w:lang w:val="ru-RU"/>
        </w:rPr>
        <w:t>Вкл</w:t>
      </w:r>
      <w:proofErr w:type="spellEnd"/>
      <w:r w:rsidRPr="008022A0">
        <w:rPr>
          <w:lang w:val="ru-RU"/>
        </w:rPr>
        <w:t>.</w:t>
      </w:r>
    </w:p>
    <w:p w:rsidR="00190248" w:rsidRPr="00B77EBD" w:rsidRDefault="008022A0" w:rsidP="008022A0">
      <w:pPr>
        <w:pStyle w:val="a3"/>
        <w:numPr>
          <w:ilvl w:val="0"/>
          <w:numId w:val="2"/>
        </w:numPr>
        <w:ind w:hanging="294"/>
        <w:rPr>
          <w:lang w:val="en-GB"/>
        </w:rPr>
      </w:pPr>
      <w:r w:rsidRPr="008022A0">
        <w:rPr>
          <w:lang w:val="ru-RU"/>
        </w:rPr>
        <w:t>Таймер задержки включения: Выкл.</w:t>
      </w:r>
    </w:p>
    <w:sectPr w:rsidR="00190248" w:rsidRPr="00B77EBD" w:rsidSect="0093108F">
      <w:pgSz w:w="11906" w:h="16838"/>
      <w:pgMar w:top="851" w:right="42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77927"/>
    <w:multiLevelType w:val="hybridMultilevel"/>
    <w:tmpl w:val="FFFAC2C4"/>
    <w:lvl w:ilvl="0" w:tplc="56B03426">
      <w:numFmt w:val="bullet"/>
      <w:lvlText w:val="-"/>
      <w:lvlJc w:val="left"/>
      <w:pPr>
        <w:ind w:left="720" w:hanging="360"/>
      </w:pPr>
      <w:rPr>
        <w:rFonts w:ascii="Calibri" w:eastAsiaTheme="minorHAns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25830F6"/>
    <w:multiLevelType w:val="hybridMultilevel"/>
    <w:tmpl w:val="2138AB3C"/>
    <w:lvl w:ilvl="0" w:tplc="0C0A0011">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338C4ECD"/>
    <w:multiLevelType w:val="hybridMultilevel"/>
    <w:tmpl w:val="2138AB3C"/>
    <w:lvl w:ilvl="0" w:tplc="0C0A0011">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3A9B1477"/>
    <w:multiLevelType w:val="hybridMultilevel"/>
    <w:tmpl w:val="D5BC3052"/>
    <w:lvl w:ilvl="0" w:tplc="D0E22272">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63B30FD8"/>
    <w:multiLevelType w:val="hybridMultilevel"/>
    <w:tmpl w:val="F11448A4"/>
    <w:lvl w:ilvl="0" w:tplc="56B03426">
      <w:numFmt w:val="bullet"/>
      <w:lvlText w:val="-"/>
      <w:lvlJc w:val="left"/>
      <w:pPr>
        <w:ind w:left="1080" w:hanging="360"/>
      </w:pPr>
      <w:rPr>
        <w:rFonts w:ascii="Calibri" w:eastAsiaTheme="minorHAns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6BFF5B8B"/>
    <w:multiLevelType w:val="hybridMultilevel"/>
    <w:tmpl w:val="6448A2A8"/>
    <w:lvl w:ilvl="0" w:tplc="0C0A0011">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77E022EE"/>
    <w:multiLevelType w:val="hybridMultilevel"/>
    <w:tmpl w:val="CC346A5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A1B414B"/>
    <w:multiLevelType w:val="hybridMultilevel"/>
    <w:tmpl w:val="7CDA219E"/>
    <w:lvl w:ilvl="0" w:tplc="56B03426">
      <w:numFmt w:val="bullet"/>
      <w:lvlText w:val="-"/>
      <w:lvlJc w:val="left"/>
      <w:pPr>
        <w:ind w:left="720" w:hanging="360"/>
      </w:pPr>
      <w:rPr>
        <w:rFonts w:ascii="Calibri" w:eastAsiaTheme="minorHAns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5"/>
  </w:num>
  <w:num w:numId="7">
    <w:abstractNumId w:val="6"/>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90248"/>
    <w:rsid w:val="000A1992"/>
    <w:rsid w:val="00157B8C"/>
    <w:rsid w:val="00190248"/>
    <w:rsid w:val="001939D9"/>
    <w:rsid w:val="001C3E0C"/>
    <w:rsid w:val="00280F05"/>
    <w:rsid w:val="002C0098"/>
    <w:rsid w:val="002C0485"/>
    <w:rsid w:val="0030409C"/>
    <w:rsid w:val="0042697B"/>
    <w:rsid w:val="004326A9"/>
    <w:rsid w:val="00433A7F"/>
    <w:rsid w:val="00442519"/>
    <w:rsid w:val="0044614F"/>
    <w:rsid w:val="00463D93"/>
    <w:rsid w:val="004958C0"/>
    <w:rsid w:val="004A734E"/>
    <w:rsid w:val="004F31E5"/>
    <w:rsid w:val="005712EC"/>
    <w:rsid w:val="00604A1F"/>
    <w:rsid w:val="0069125A"/>
    <w:rsid w:val="00780A21"/>
    <w:rsid w:val="007C07D0"/>
    <w:rsid w:val="00801291"/>
    <w:rsid w:val="008022A0"/>
    <w:rsid w:val="008B451A"/>
    <w:rsid w:val="0093108F"/>
    <w:rsid w:val="00953F83"/>
    <w:rsid w:val="00975B5A"/>
    <w:rsid w:val="009849CE"/>
    <w:rsid w:val="009B5CD0"/>
    <w:rsid w:val="00A0738D"/>
    <w:rsid w:val="00A80178"/>
    <w:rsid w:val="00A96E7F"/>
    <w:rsid w:val="00AD69C7"/>
    <w:rsid w:val="00AE222E"/>
    <w:rsid w:val="00AF21C3"/>
    <w:rsid w:val="00B30BCD"/>
    <w:rsid w:val="00B35A8F"/>
    <w:rsid w:val="00B747DE"/>
    <w:rsid w:val="00B77EBD"/>
    <w:rsid w:val="00C52FB2"/>
    <w:rsid w:val="00C609D2"/>
    <w:rsid w:val="00CC4CC1"/>
    <w:rsid w:val="00D40BAF"/>
    <w:rsid w:val="00D424B4"/>
    <w:rsid w:val="00D877F2"/>
    <w:rsid w:val="00DF1EF3"/>
    <w:rsid w:val="00E364AD"/>
    <w:rsid w:val="00EC1332"/>
    <w:rsid w:val="00F16DF0"/>
    <w:rsid w:val="00F17F55"/>
    <w:rsid w:val="00F21872"/>
    <w:rsid w:val="00F57371"/>
    <w:rsid w:val="00F775F7"/>
    <w:rsid w:val="00FE0D87"/>
    <w:rsid w:val="00FE5C11"/>
    <w:rsid w:val="00FF376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3" type="connector" idref="#5 Conector angular"/>
        <o:r id="V:Rule4" type="connector" idref="#15 Conector recto de flecha"/>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248"/>
    <w:pPr>
      <w:spacing w:after="0" w:line="240" w:lineRule="auto"/>
    </w:pPr>
    <w:rPr>
      <w:rFonts w:ascii="Calibri" w:hAnsi="Calibri" w:cs="Times New Roman"/>
      <w:lang w:eastAsia="es-E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248"/>
    <w:pPr>
      <w:ind w:left="720"/>
    </w:pPr>
  </w:style>
  <w:style w:type="paragraph" w:styleId="a4">
    <w:name w:val="Balloon Text"/>
    <w:basedOn w:val="a"/>
    <w:link w:val="a5"/>
    <w:uiPriority w:val="99"/>
    <w:semiHidden/>
    <w:unhideWhenUsed/>
    <w:rsid w:val="00604A1F"/>
    <w:rPr>
      <w:rFonts w:ascii="Tahoma" w:hAnsi="Tahoma" w:cs="Tahoma"/>
      <w:sz w:val="16"/>
      <w:szCs w:val="16"/>
    </w:rPr>
  </w:style>
  <w:style w:type="character" w:customStyle="1" w:styleId="a5">
    <w:name w:val="Текст выноски Знак"/>
    <w:basedOn w:val="a0"/>
    <w:link w:val="a4"/>
    <w:uiPriority w:val="99"/>
    <w:semiHidden/>
    <w:rsid w:val="00604A1F"/>
    <w:rPr>
      <w:rFonts w:ascii="Tahom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248"/>
    <w:pPr>
      <w:spacing w:after="0" w:line="240" w:lineRule="auto"/>
    </w:pPr>
    <w:rPr>
      <w:rFonts w:ascii="Calibri" w:hAnsi="Calibri" w:cs="Times New Roman"/>
      <w:lang w:eastAsia="es-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248"/>
    <w:pPr>
      <w:ind w:left="720"/>
    </w:pPr>
  </w:style>
  <w:style w:type="paragraph" w:styleId="a4">
    <w:name w:val="Balloon Text"/>
    <w:basedOn w:val="a"/>
    <w:link w:val="a5"/>
    <w:uiPriority w:val="99"/>
    <w:semiHidden/>
    <w:unhideWhenUsed/>
    <w:rsid w:val="00604A1F"/>
    <w:rPr>
      <w:rFonts w:ascii="Tahoma" w:hAnsi="Tahoma" w:cs="Tahoma"/>
      <w:sz w:val="16"/>
      <w:szCs w:val="16"/>
    </w:rPr>
  </w:style>
  <w:style w:type="character" w:customStyle="1" w:styleId="a5">
    <w:name w:val="Текст выноски Знак"/>
    <w:basedOn w:val="a0"/>
    <w:link w:val="a4"/>
    <w:uiPriority w:val="99"/>
    <w:semiHidden/>
    <w:rsid w:val="00604A1F"/>
    <w:rPr>
      <w:rFonts w:ascii="Tahoma"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divs>
    <w:div w:id="182519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wm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wmf"/><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20D3F-4CAE-4D4C-9D6C-DB57DD41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3569</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prevy</dc:creator>
  <cp:lastModifiedBy>Lyashonkova</cp:lastModifiedBy>
  <cp:revision>2</cp:revision>
  <cp:lastPrinted>2013-03-13T15:17:00Z</cp:lastPrinted>
  <dcterms:created xsi:type="dcterms:W3CDTF">2013-05-17T12:40:00Z</dcterms:created>
  <dcterms:modified xsi:type="dcterms:W3CDTF">2013-05-17T12:40:00Z</dcterms:modified>
</cp:coreProperties>
</file>